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07E" w:rsidRPr="00A14929" w:rsidRDefault="00B3307E" w:rsidP="00FC25CF">
      <w:pPr>
        <w:rPr>
          <w:rFonts w:ascii="黑体" w:eastAsia="黑体" w:hAnsi="黑体"/>
          <w:sz w:val="28"/>
          <w:szCs w:val="28"/>
        </w:rPr>
      </w:pPr>
      <w:r w:rsidRPr="00A14929">
        <w:rPr>
          <w:rFonts w:ascii="黑体" w:eastAsia="黑体" w:hAnsi="黑体" w:hint="eastAsia"/>
          <w:sz w:val="28"/>
          <w:szCs w:val="28"/>
        </w:rPr>
        <w:t>附件</w:t>
      </w:r>
      <w:r w:rsidR="003E6378" w:rsidRPr="00A14929">
        <w:rPr>
          <w:rFonts w:ascii="黑体" w:eastAsia="黑体" w:hAnsi="黑体" w:hint="eastAsia"/>
          <w:sz w:val="28"/>
          <w:szCs w:val="28"/>
        </w:rPr>
        <w:t>2</w:t>
      </w:r>
    </w:p>
    <w:p w:rsidR="003E6378" w:rsidRPr="00A14929" w:rsidRDefault="00456176" w:rsidP="00A14929">
      <w:pPr>
        <w:pStyle w:val="a5"/>
        <w:widowControl/>
        <w:shd w:val="clear" w:color="auto" w:fill="FFFFFF"/>
        <w:spacing w:before="225" w:beforeAutospacing="0" w:after="225" w:afterAutospacing="0" w:line="520" w:lineRule="exact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当涂县</w:t>
      </w:r>
      <w:r w:rsidR="003E6378" w:rsidRPr="00A14929">
        <w:rPr>
          <w:rFonts w:ascii="黑体" w:eastAsia="黑体" w:hAnsi="黑体" w:hint="eastAsia"/>
          <w:sz w:val="30"/>
          <w:szCs w:val="30"/>
        </w:rPr>
        <w:t>疫情防控期间享受优惠水价政策申请表</w:t>
      </w: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2"/>
        <w:gridCol w:w="2250"/>
        <w:gridCol w:w="1710"/>
        <w:gridCol w:w="6"/>
        <w:gridCol w:w="2208"/>
      </w:tblGrid>
      <w:tr w:rsidR="003E6378" w:rsidTr="00C950CD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CA4E0E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企业</w:t>
            </w:r>
            <w:r w:rsidR="003E6378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3E6378" w:rsidP="00C950CD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3E6378" w:rsidTr="00C950CD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CA4E0E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企业</w:t>
            </w:r>
            <w:r w:rsidR="00A14929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属性</w:t>
            </w:r>
          </w:p>
        </w:tc>
        <w:tc>
          <w:tcPr>
            <w:tcW w:w="6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A14929" w:rsidP="00C950CD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□中小微工业企业    □</w:t>
            </w:r>
            <w:r w:rsidRPr="00FC25CF">
              <w:rPr>
                <w:rFonts w:asciiTheme="minorEastAsia" w:eastAsiaTheme="minorEastAsia" w:hAnsiTheme="minorEastAsia" w:hint="eastAsia"/>
                <w:sz w:val="28"/>
                <w:szCs w:val="28"/>
              </w:rPr>
              <w:t>生活必需品生产企业</w:t>
            </w:r>
          </w:p>
        </w:tc>
      </w:tr>
      <w:tr w:rsidR="003E6378" w:rsidTr="00C950CD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CA4E0E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企业</w:t>
            </w:r>
            <w:r w:rsidR="003E6378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地址</w:t>
            </w:r>
          </w:p>
        </w:tc>
        <w:tc>
          <w:tcPr>
            <w:tcW w:w="6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3E6378" w:rsidP="00C950CD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3E6378" w:rsidTr="00C950CD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A14929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主营业务</w:t>
            </w:r>
          </w:p>
        </w:tc>
        <w:tc>
          <w:tcPr>
            <w:tcW w:w="6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78" w:rsidRDefault="003E6378" w:rsidP="00C950CD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A14929" w:rsidTr="00A14929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29" w:rsidRDefault="00A14929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营业收入</w:t>
            </w:r>
          </w:p>
          <w:p w:rsidR="00A14929" w:rsidRDefault="00A14929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（万元）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29" w:rsidRPr="005165CD" w:rsidRDefault="00122802" w:rsidP="00C950CD">
            <w:pPr>
              <w:rPr>
                <w:rFonts w:asciiTheme="minorEastAsia" w:eastAsiaTheme="minorEastAsia" w:hAnsiTheme="minorEastAsia"/>
                <w:sz w:val="24"/>
              </w:rPr>
            </w:pPr>
            <w:r w:rsidRPr="005165CD">
              <w:rPr>
                <w:rFonts w:asciiTheme="minorEastAsia" w:eastAsiaTheme="minorEastAsia" w:hAnsiTheme="minorEastAsia" w:hint="eastAsia"/>
                <w:sz w:val="24"/>
              </w:rPr>
              <w:t>（填2019年年报数）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29" w:rsidRPr="00A14929" w:rsidRDefault="00A14929" w:rsidP="00A14929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A14929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职工人数</w:t>
            </w:r>
          </w:p>
          <w:p w:rsidR="00A14929" w:rsidRDefault="00A14929" w:rsidP="00A14929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14929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（人）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29" w:rsidRPr="005165CD" w:rsidRDefault="00122802" w:rsidP="00C950CD">
            <w:pPr>
              <w:rPr>
                <w:rFonts w:asciiTheme="minorEastAsia" w:eastAsiaTheme="minorEastAsia" w:hAnsiTheme="minorEastAsia"/>
                <w:sz w:val="24"/>
              </w:rPr>
            </w:pPr>
            <w:r w:rsidRPr="005165CD">
              <w:rPr>
                <w:rFonts w:asciiTheme="minorEastAsia" w:eastAsiaTheme="minorEastAsia" w:hAnsiTheme="minorEastAsia" w:hint="eastAsia"/>
                <w:sz w:val="24"/>
              </w:rPr>
              <w:t>（填</w:t>
            </w:r>
            <w:r w:rsidR="005165CD">
              <w:rPr>
                <w:rFonts w:asciiTheme="minorEastAsia" w:eastAsiaTheme="minorEastAsia" w:hAnsiTheme="minorEastAsia" w:hint="eastAsia"/>
                <w:sz w:val="24"/>
              </w:rPr>
              <w:t>2019</w:t>
            </w:r>
            <w:r w:rsidRPr="005165CD">
              <w:rPr>
                <w:rFonts w:asciiTheme="minorEastAsia" w:eastAsiaTheme="minorEastAsia" w:hAnsiTheme="minorEastAsia" w:hint="eastAsia"/>
                <w:sz w:val="24"/>
              </w:rPr>
              <w:t>年1</w:t>
            </w:r>
            <w:r w:rsidR="005165CD">
              <w:rPr>
                <w:rFonts w:asciiTheme="minorEastAsia" w:eastAsiaTheme="minorEastAsia" w:hAnsiTheme="minorEastAsia" w:hint="eastAsia"/>
                <w:sz w:val="24"/>
              </w:rPr>
              <w:t>2</w:t>
            </w:r>
            <w:r w:rsidRPr="005165CD">
              <w:rPr>
                <w:rFonts w:asciiTheme="minorEastAsia" w:eastAsiaTheme="minorEastAsia" w:hAnsiTheme="minorEastAsia" w:hint="eastAsia"/>
                <w:sz w:val="24"/>
              </w:rPr>
              <w:t>月在册人数）</w:t>
            </w:r>
          </w:p>
        </w:tc>
      </w:tr>
      <w:tr w:rsidR="000674D6" w:rsidTr="000674D6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Default="000674D6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水表数量</w:t>
            </w:r>
          </w:p>
          <w:p w:rsidR="000674D6" w:rsidRDefault="000674D6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（只）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Pr="005165CD" w:rsidRDefault="000674D6" w:rsidP="00C950C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165CD">
              <w:rPr>
                <w:rFonts w:asciiTheme="minorEastAsia" w:eastAsiaTheme="minorEastAsia" w:hAnsiTheme="minorEastAsia" w:hint="eastAsia"/>
                <w:sz w:val="24"/>
              </w:rPr>
              <w:t>（填计量申请人生产用水的</w:t>
            </w:r>
            <w:r w:rsidR="005165CD" w:rsidRPr="005165CD">
              <w:rPr>
                <w:rFonts w:asciiTheme="minorEastAsia" w:eastAsiaTheme="minorEastAsia" w:hAnsiTheme="minorEastAsia" w:hint="eastAsia"/>
                <w:sz w:val="24"/>
              </w:rPr>
              <w:t>水</w:t>
            </w:r>
            <w:r w:rsidRPr="005165CD">
              <w:rPr>
                <w:rFonts w:asciiTheme="minorEastAsia" w:eastAsiaTheme="minorEastAsia" w:hAnsiTheme="minorEastAsia" w:hint="eastAsia"/>
                <w:sz w:val="24"/>
              </w:rPr>
              <w:t>表数）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Pr="000674D6" w:rsidRDefault="000674D6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0674D6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水表户号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Pr="005165CD" w:rsidRDefault="005165CD" w:rsidP="005165CD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5165CD">
              <w:rPr>
                <w:rFonts w:asciiTheme="minorEastAsia" w:eastAsiaTheme="minorEastAsia" w:hAnsiTheme="minorEastAsia" w:hint="eastAsia"/>
                <w:sz w:val="24"/>
              </w:rPr>
              <w:t>（填各水表的用户号，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位数为</w:t>
            </w:r>
            <w:r w:rsidRPr="005165CD">
              <w:rPr>
                <w:rFonts w:asciiTheme="minorEastAsia" w:eastAsiaTheme="minorEastAsia" w:hAnsiTheme="minorEastAsia" w:hint="eastAsia"/>
                <w:sz w:val="24"/>
              </w:rPr>
              <w:t>13位）</w:t>
            </w:r>
          </w:p>
        </w:tc>
      </w:tr>
      <w:tr w:rsidR="000674D6" w:rsidTr="000674D6">
        <w:trPr>
          <w:trHeight w:val="113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Default="000674D6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Default="000674D6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Default="000674D6" w:rsidP="00C950CD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D6" w:rsidRPr="005165CD" w:rsidRDefault="005165CD" w:rsidP="005165CD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5165CD">
              <w:rPr>
                <w:rFonts w:asciiTheme="minorEastAsia" w:eastAsiaTheme="minorEastAsia" w:hAnsiTheme="minorEastAsia" w:hint="eastAsia"/>
                <w:sz w:val="24"/>
              </w:rPr>
              <w:t>（留手机号码）</w:t>
            </w:r>
          </w:p>
        </w:tc>
      </w:tr>
    </w:tbl>
    <w:p w:rsidR="003E6378" w:rsidRPr="00A51FE5" w:rsidRDefault="003E6378" w:rsidP="00FC25CF">
      <w:pPr>
        <w:rPr>
          <w:rFonts w:asciiTheme="minorEastAsia" w:eastAsiaTheme="minorEastAsia" w:hAnsiTheme="minorEastAsia"/>
          <w:sz w:val="28"/>
          <w:szCs w:val="28"/>
        </w:rPr>
      </w:pPr>
    </w:p>
    <w:p w:rsidR="00343A9E" w:rsidRPr="005371F6" w:rsidRDefault="00A51FE5" w:rsidP="00343A9E">
      <w:pPr>
        <w:ind w:firstLine="636"/>
        <w:rPr>
          <w:rFonts w:asciiTheme="minorEastAsia" w:eastAsiaTheme="minorEastAsia" w:hAnsiTheme="minorEastAsia"/>
          <w:b/>
          <w:sz w:val="28"/>
          <w:szCs w:val="28"/>
        </w:rPr>
      </w:pPr>
      <w:r w:rsidRPr="005371F6">
        <w:rPr>
          <w:rFonts w:asciiTheme="minorEastAsia" w:eastAsiaTheme="minorEastAsia" w:hAnsiTheme="minorEastAsia" w:hint="eastAsia"/>
          <w:b/>
          <w:sz w:val="28"/>
          <w:szCs w:val="28"/>
        </w:rPr>
        <w:t>我单位保证</w:t>
      </w:r>
      <w:r w:rsidR="00A14929" w:rsidRPr="005371F6">
        <w:rPr>
          <w:rFonts w:asciiTheme="minorEastAsia" w:eastAsiaTheme="minorEastAsia" w:hAnsiTheme="minorEastAsia" w:hint="eastAsia"/>
          <w:b/>
          <w:sz w:val="28"/>
          <w:szCs w:val="28"/>
        </w:rPr>
        <w:t>上述</w:t>
      </w:r>
      <w:r w:rsidRPr="005371F6">
        <w:rPr>
          <w:rFonts w:asciiTheme="minorEastAsia" w:eastAsiaTheme="minorEastAsia" w:hAnsiTheme="minorEastAsia" w:hint="eastAsia"/>
          <w:b/>
          <w:sz w:val="28"/>
          <w:szCs w:val="28"/>
        </w:rPr>
        <w:t>信息</w:t>
      </w:r>
      <w:r w:rsidR="00A14929" w:rsidRPr="005371F6">
        <w:rPr>
          <w:rFonts w:asciiTheme="minorEastAsia" w:eastAsiaTheme="minorEastAsia" w:hAnsiTheme="minorEastAsia" w:hint="eastAsia"/>
          <w:b/>
          <w:sz w:val="28"/>
          <w:szCs w:val="28"/>
        </w:rPr>
        <w:t>内容真实准确</w:t>
      </w:r>
      <w:r w:rsidR="00343A9E" w:rsidRPr="005371F6">
        <w:rPr>
          <w:rFonts w:asciiTheme="minorEastAsia" w:eastAsiaTheme="minorEastAsia" w:hAnsiTheme="minorEastAsia" w:hint="eastAsia"/>
          <w:b/>
          <w:sz w:val="28"/>
          <w:szCs w:val="28"/>
        </w:rPr>
        <w:t>，</w:t>
      </w:r>
      <w:r w:rsidRPr="005371F6">
        <w:rPr>
          <w:rFonts w:asciiTheme="minorEastAsia" w:eastAsiaTheme="minorEastAsia" w:hAnsiTheme="minorEastAsia" w:hint="eastAsia"/>
          <w:b/>
          <w:sz w:val="28"/>
          <w:szCs w:val="28"/>
        </w:rPr>
        <w:t>并</w:t>
      </w:r>
      <w:r w:rsidR="00343A9E" w:rsidRPr="005371F6">
        <w:rPr>
          <w:rFonts w:asciiTheme="minorEastAsia" w:eastAsiaTheme="minorEastAsia" w:hAnsiTheme="minorEastAsia" w:hint="eastAsia"/>
          <w:b/>
          <w:sz w:val="28"/>
          <w:szCs w:val="28"/>
        </w:rPr>
        <w:t>愿意承担</w:t>
      </w:r>
      <w:r w:rsidRPr="005371F6">
        <w:rPr>
          <w:rFonts w:asciiTheme="minorEastAsia" w:eastAsiaTheme="minorEastAsia" w:hAnsiTheme="minorEastAsia" w:hint="eastAsia"/>
          <w:b/>
          <w:sz w:val="28"/>
          <w:szCs w:val="28"/>
        </w:rPr>
        <w:t>因上述信息失真造成的</w:t>
      </w:r>
      <w:r w:rsidR="00343A9E" w:rsidRPr="005371F6">
        <w:rPr>
          <w:rFonts w:asciiTheme="minorEastAsia" w:eastAsiaTheme="minorEastAsia" w:hAnsiTheme="minorEastAsia" w:hint="eastAsia"/>
          <w:b/>
          <w:sz w:val="28"/>
          <w:szCs w:val="28"/>
        </w:rPr>
        <w:t>一切法律后果。</w:t>
      </w:r>
    </w:p>
    <w:p w:rsidR="00843954" w:rsidRPr="00A51FE5" w:rsidRDefault="00843954" w:rsidP="006607F1">
      <w:pPr>
        <w:ind w:firstLine="636"/>
        <w:rPr>
          <w:rFonts w:asciiTheme="minorEastAsia" w:eastAsiaTheme="minorEastAsia" w:hAnsiTheme="minorEastAsia"/>
          <w:sz w:val="28"/>
          <w:szCs w:val="28"/>
        </w:rPr>
      </w:pPr>
    </w:p>
    <w:p w:rsidR="001760B2" w:rsidRDefault="00D60402" w:rsidP="00A51FE5">
      <w:pPr>
        <w:ind w:firstLineChars="900" w:firstLine="25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申请单位</w:t>
      </w:r>
      <w:r w:rsidR="00A51FE5">
        <w:rPr>
          <w:rFonts w:asciiTheme="minorEastAsia" w:eastAsiaTheme="minorEastAsia" w:hAnsiTheme="minorEastAsia" w:hint="eastAsia"/>
          <w:sz w:val="28"/>
          <w:szCs w:val="28"/>
        </w:rPr>
        <w:t>：（</w:t>
      </w:r>
      <w:r>
        <w:rPr>
          <w:rFonts w:asciiTheme="minorEastAsia" w:eastAsiaTheme="minorEastAsia" w:hAnsiTheme="minorEastAsia" w:hint="eastAsia"/>
          <w:sz w:val="28"/>
          <w:szCs w:val="28"/>
        </w:rPr>
        <w:t>盖章</w:t>
      </w:r>
      <w:r w:rsidR="00A51FE5">
        <w:rPr>
          <w:rFonts w:asciiTheme="minorEastAsia" w:eastAsiaTheme="minorEastAsia" w:hAnsiTheme="minorEastAsia" w:hint="eastAsia"/>
          <w:sz w:val="28"/>
          <w:szCs w:val="28"/>
        </w:rPr>
        <w:t xml:space="preserve">）       </w:t>
      </w:r>
      <w:r w:rsidR="00FC25CF">
        <w:rPr>
          <w:rFonts w:asciiTheme="minorEastAsia" w:eastAsiaTheme="minorEastAsia" w:hAnsiTheme="minorEastAsia" w:hint="eastAsia"/>
          <w:sz w:val="28"/>
          <w:szCs w:val="28"/>
        </w:rPr>
        <w:t xml:space="preserve">              </w:t>
      </w:r>
    </w:p>
    <w:p w:rsidR="00A51FE5" w:rsidRDefault="00A51FE5" w:rsidP="00FC25CF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日  期：     </w:t>
      </w:r>
      <w:r w:rsidR="005371F6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年   月   日</w:t>
      </w:r>
    </w:p>
    <w:sectPr w:rsidR="00A51FE5" w:rsidSect="00176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C36" w:rsidRDefault="007C2C36" w:rsidP="00FC25CF">
      <w:r>
        <w:separator/>
      </w:r>
    </w:p>
  </w:endnote>
  <w:endnote w:type="continuationSeparator" w:id="1">
    <w:p w:rsidR="007C2C36" w:rsidRDefault="007C2C36" w:rsidP="00FC2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C36" w:rsidRDefault="007C2C36" w:rsidP="00FC25CF">
      <w:r>
        <w:separator/>
      </w:r>
    </w:p>
  </w:footnote>
  <w:footnote w:type="continuationSeparator" w:id="1">
    <w:p w:rsidR="007C2C36" w:rsidRDefault="007C2C36" w:rsidP="00FC25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435C3"/>
    <w:multiLevelType w:val="singleLevel"/>
    <w:tmpl w:val="5E7435C3"/>
    <w:lvl w:ilvl="0">
      <w:start w:val="6"/>
      <w:numFmt w:val="decimal"/>
      <w:suff w:val="nothing"/>
      <w:lvlText w:val="%1、"/>
      <w:lvlJc w:val="left"/>
      <w:pPr>
        <w:ind w:left="80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061E"/>
    <w:rsid w:val="00036CBF"/>
    <w:rsid w:val="00067285"/>
    <w:rsid w:val="000674D6"/>
    <w:rsid w:val="000731CE"/>
    <w:rsid w:val="00122802"/>
    <w:rsid w:val="001648A2"/>
    <w:rsid w:val="001760B2"/>
    <w:rsid w:val="001D7968"/>
    <w:rsid w:val="001F31B4"/>
    <w:rsid w:val="00281EBE"/>
    <w:rsid w:val="00342890"/>
    <w:rsid w:val="00343A9E"/>
    <w:rsid w:val="00345EE0"/>
    <w:rsid w:val="00345F67"/>
    <w:rsid w:val="003E6378"/>
    <w:rsid w:val="004358C4"/>
    <w:rsid w:val="00450293"/>
    <w:rsid w:val="00456176"/>
    <w:rsid w:val="005165CD"/>
    <w:rsid w:val="005371F6"/>
    <w:rsid w:val="00622CFC"/>
    <w:rsid w:val="00633339"/>
    <w:rsid w:val="006367A4"/>
    <w:rsid w:val="006607F1"/>
    <w:rsid w:val="006B3AD3"/>
    <w:rsid w:val="006E54BF"/>
    <w:rsid w:val="006F7EB7"/>
    <w:rsid w:val="007014B0"/>
    <w:rsid w:val="00733F0F"/>
    <w:rsid w:val="00753734"/>
    <w:rsid w:val="007806EB"/>
    <w:rsid w:val="007B029A"/>
    <w:rsid w:val="007C2C36"/>
    <w:rsid w:val="00843954"/>
    <w:rsid w:val="0085627E"/>
    <w:rsid w:val="00856BC0"/>
    <w:rsid w:val="00865EE3"/>
    <w:rsid w:val="00904862"/>
    <w:rsid w:val="0097437E"/>
    <w:rsid w:val="009B1E56"/>
    <w:rsid w:val="00A14929"/>
    <w:rsid w:val="00A2148D"/>
    <w:rsid w:val="00A51FE5"/>
    <w:rsid w:val="00B3307E"/>
    <w:rsid w:val="00B6461F"/>
    <w:rsid w:val="00C13DA7"/>
    <w:rsid w:val="00C47C13"/>
    <w:rsid w:val="00C90DF5"/>
    <w:rsid w:val="00CA4E0E"/>
    <w:rsid w:val="00D60402"/>
    <w:rsid w:val="00E2061E"/>
    <w:rsid w:val="00E36D07"/>
    <w:rsid w:val="00E72D0A"/>
    <w:rsid w:val="00EE7069"/>
    <w:rsid w:val="00F124DE"/>
    <w:rsid w:val="00F34189"/>
    <w:rsid w:val="00F36719"/>
    <w:rsid w:val="00F73520"/>
    <w:rsid w:val="00FC25CF"/>
    <w:rsid w:val="7F0B5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B2"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760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760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760B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760B2"/>
    <w:rPr>
      <w:sz w:val="18"/>
      <w:szCs w:val="18"/>
    </w:rPr>
  </w:style>
  <w:style w:type="paragraph" w:styleId="a5">
    <w:name w:val="Normal (Web)"/>
    <w:basedOn w:val="a"/>
    <w:rsid w:val="003E6378"/>
    <w:pPr>
      <w:spacing w:before="100" w:beforeAutospacing="1" w:after="100" w:afterAutospacing="1"/>
      <w:jc w:val="left"/>
    </w:pPr>
    <w:rPr>
      <w:rFonts w:ascii="Calibri" w:eastAsia="宋体" w:hAnsi="Calibri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甘睿</dc:creator>
  <cp:lastModifiedBy>韩晨</cp:lastModifiedBy>
  <cp:revision>32</cp:revision>
  <dcterms:created xsi:type="dcterms:W3CDTF">2020-02-13T03:09:00Z</dcterms:created>
  <dcterms:modified xsi:type="dcterms:W3CDTF">2020-02-22T00:15:00Z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